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15" w:rsidRPr="00CB7922" w:rsidRDefault="006C08E6" w:rsidP="009B24EE">
      <w:pPr>
        <w:spacing w:before="120" w:after="0" w:line="240" w:lineRule="auto"/>
        <w:ind w:left="0" w:firstLine="0"/>
        <w:jc w:val="center"/>
        <w:rPr>
          <w:b/>
          <w:sz w:val="28"/>
          <w:szCs w:val="28"/>
        </w:rPr>
      </w:pPr>
      <w:r w:rsidRPr="009B24EE">
        <w:rPr>
          <w:b/>
          <w:caps/>
          <w:sz w:val="28"/>
          <w:szCs w:val="28"/>
        </w:rPr>
        <w:t xml:space="preserve">Usmernenia </w:t>
      </w:r>
      <w:r w:rsidR="006F708A" w:rsidRPr="009B24EE">
        <w:rPr>
          <w:b/>
          <w:caps/>
          <w:sz w:val="28"/>
          <w:szCs w:val="28"/>
        </w:rPr>
        <w:t>k</w:t>
      </w:r>
      <w:r w:rsidR="00F15D86" w:rsidRPr="009B24EE">
        <w:rPr>
          <w:b/>
          <w:caps/>
          <w:sz w:val="28"/>
          <w:szCs w:val="28"/>
        </w:rPr>
        <w:t xml:space="preserve"> priebehu </w:t>
      </w:r>
      <w:r w:rsidR="004D2841" w:rsidRPr="009B24EE">
        <w:rPr>
          <w:b/>
          <w:caps/>
          <w:sz w:val="28"/>
          <w:szCs w:val="28"/>
        </w:rPr>
        <w:t>praktickej časti odbornej zložky maturitnej skúšky</w:t>
      </w:r>
      <w:r w:rsidR="004D2841" w:rsidRPr="00CB7922">
        <w:rPr>
          <w:b/>
          <w:sz w:val="28"/>
          <w:szCs w:val="28"/>
        </w:rPr>
        <w:t xml:space="preserve"> </w:t>
      </w:r>
      <w:r w:rsidR="004D2841" w:rsidRPr="00CB7922">
        <w:rPr>
          <w:sz w:val="28"/>
          <w:szCs w:val="28"/>
        </w:rPr>
        <w:t>(</w:t>
      </w:r>
      <w:r w:rsidR="00F15D86" w:rsidRPr="00CB7922">
        <w:rPr>
          <w:sz w:val="28"/>
          <w:szCs w:val="28"/>
        </w:rPr>
        <w:t>PČOZ MS</w:t>
      </w:r>
      <w:r w:rsidR="004D2841" w:rsidRPr="00CB7922">
        <w:rPr>
          <w:sz w:val="28"/>
          <w:szCs w:val="28"/>
        </w:rPr>
        <w:t>)</w:t>
      </w:r>
    </w:p>
    <w:p w:rsidR="00B57646" w:rsidRPr="00B57646" w:rsidRDefault="00B57646" w:rsidP="00F15D86">
      <w:pPr>
        <w:spacing w:after="0" w:line="240" w:lineRule="auto"/>
        <w:ind w:left="1426"/>
        <w:jc w:val="left"/>
        <w:rPr>
          <w:b/>
        </w:rPr>
      </w:pPr>
    </w:p>
    <w:p w:rsidR="00B57646" w:rsidRPr="00F15D86" w:rsidRDefault="00F15D86" w:rsidP="00F15D86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left"/>
        <w:rPr>
          <w:b/>
        </w:rPr>
      </w:pPr>
      <w:r>
        <w:rPr>
          <w:b/>
        </w:rPr>
        <w:t>P</w:t>
      </w:r>
      <w:r w:rsidRPr="00F15D86">
        <w:rPr>
          <w:b/>
        </w:rPr>
        <w:t>raktická realizácia a predvedenie komplexnej úloh</w:t>
      </w:r>
      <w:r>
        <w:rPr>
          <w:b/>
        </w:rPr>
        <w:t xml:space="preserve">y </w:t>
      </w:r>
      <w:r w:rsidRPr="00F15D86">
        <w:t>(čas trvania 360 min)</w:t>
      </w:r>
    </w:p>
    <w:p w:rsidR="00B57646" w:rsidRDefault="00B57646" w:rsidP="00F15D86">
      <w:pPr>
        <w:spacing w:after="0" w:line="240" w:lineRule="auto"/>
        <w:ind w:left="0" w:firstLine="0"/>
        <w:jc w:val="left"/>
      </w:pPr>
    </w:p>
    <w:p w:rsidR="00B57646" w:rsidRDefault="00B57646" w:rsidP="004D2841">
      <w:pPr>
        <w:tabs>
          <w:tab w:val="left" w:pos="284"/>
          <w:tab w:val="left" w:pos="709"/>
        </w:tabs>
        <w:spacing w:after="0" w:line="240" w:lineRule="auto"/>
        <w:ind w:left="709" w:right="79" w:hanging="425"/>
        <w:rPr>
          <w:b/>
        </w:rPr>
      </w:pPr>
      <w:r>
        <w:rPr>
          <w:b/>
        </w:rPr>
        <w:t>Priebeh:</w:t>
      </w:r>
    </w:p>
    <w:p w:rsidR="00F15D86" w:rsidRDefault="00F15D86" w:rsidP="004D2841">
      <w:pPr>
        <w:tabs>
          <w:tab w:val="left" w:pos="284"/>
          <w:tab w:val="left" w:pos="709"/>
        </w:tabs>
        <w:spacing w:after="0" w:line="240" w:lineRule="auto"/>
        <w:ind w:left="709" w:right="79" w:hanging="425"/>
      </w:pPr>
    </w:p>
    <w:p w:rsidR="00B57646" w:rsidRDefault="00F15D86" w:rsidP="004D2841">
      <w:pPr>
        <w:pStyle w:val="Odsekzoznamu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79" w:hanging="283"/>
      </w:pPr>
      <w:r>
        <w:t>Žrebovanie tém v</w:t>
      </w:r>
      <w:r w:rsidR="004D2841">
        <w:t> </w:t>
      </w:r>
      <w:r>
        <w:t xml:space="preserve">učebni. Zápis čísla vyžrebovanej témy </w:t>
      </w:r>
      <w:r w:rsidR="004D2841">
        <w:t>predmetovou maturitnou komisiou (PMK)</w:t>
      </w:r>
    </w:p>
    <w:p w:rsidR="00B57646" w:rsidRDefault="00F15D86" w:rsidP="004D2841">
      <w:pPr>
        <w:pStyle w:val="Odsekzoznamu"/>
        <w:numPr>
          <w:ilvl w:val="0"/>
          <w:numId w:val="10"/>
        </w:numPr>
        <w:tabs>
          <w:tab w:val="left" w:pos="567"/>
          <w:tab w:val="center" w:pos="4368"/>
        </w:tabs>
        <w:spacing w:after="0" w:line="240" w:lineRule="auto"/>
        <w:ind w:left="567" w:hanging="283"/>
        <w:jc w:val="left"/>
      </w:pPr>
      <w:r>
        <w:t xml:space="preserve">Presun </w:t>
      </w:r>
      <w:r w:rsidR="004D2841">
        <w:t xml:space="preserve">žiakov </w:t>
      </w:r>
      <w:r>
        <w:t xml:space="preserve">na </w:t>
      </w:r>
      <w:r w:rsidR="00B57646">
        <w:t>určené pracovisko</w:t>
      </w:r>
      <w:r>
        <w:t xml:space="preserve"> (</w:t>
      </w:r>
      <w:r w:rsidR="004D2841">
        <w:t>podľa zadania</w:t>
      </w:r>
      <w:r>
        <w:t>)</w:t>
      </w:r>
      <w:r w:rsidR="00B57646">
        <w:t xml:space="preserve"> pod vedením dozoru </w:t>
      </w:r>
      <w:r w:rsidR="00B57646">
        <w:tab/>
      </w:r>
    </w:p>
    <w:p w:rsidR="00B57646" w:rsidRDefault="00B57646" w:rsidP="004D2841">
      <w:pPr>
        <w:pStyle w:val="Odsekzoznamu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161" w:hanging="283"/>
      </w:pPr>
      <w:r>
        <w:t xml:space="preserve">Vedenie záznamu o priebehu </w:t>
      </w:r>
      <w:r w:rsidR="00F15D86">
        <w:t xml:space="preserve">PČOZ MS (otázky, bodové </w:t>
      </w:r>
      <w:r>
        <w:t>hodnotenie)</w:t>
      </w:r>
    </w:p>
    <w:p w:rsidR="00B57646" w:rsidRDefault="00F15D86" w:rsidP="004D2841">
      <w:pPr>
        <w:pStyle w:val="Odsekzoznamu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161" w:hanging="283"/>
      </w:pPr>
      <w:r>
        <w:t>Vykonávanie dozoru priebežne členmi</w:t>
      </w:r>
      <w:r w:rsidR="00B57646">
        <w:t xml:space="preserve"> PMK  </w:t>
      </w:r>
    </w:p>
    <w:p w:rsidR="00B57646" w:rsidRDefault="00F15D86" w:rsidP="004D2841">
      <w:pPr>
        <w:pStyle w:val="Odsekzoznamu"/>
        <w:numPr>
          <w:ilvl w:val="0"/>
          <w:numId w:val="10"/>
        </w:numPr>
        <w:tabs>
          <w:tab w:val="left" w:pos="567"/>
        </w:tabs>
        <w:spacing w:after="0" w:line="240" w:lineRule="auto"/>
        <w:ind w:left="567" w:right="161" w:hanging="283"/>
      </w:pPr>
      <w:r>
        <w:t>Predvedenie úlohy žiakom. H</w:t>
      </w:r>
      <w:r w:rsidR="00B57646">
        <w:t>odnotenie priebehu a výsledkov</w:t>
      </w:r>
    </w:p>
    <w:p w:rsidR="00B57646" w:rsidRDefault="004D2841" w:rsidP="004D2841">
      <w:pPr>
        <w:pStyle w:val="Odsekzoznamu"/>
        <w:tabs>
          <w:tab w:val="left" w:pos="284"/>
          <w:tab w:val="left" w:pos="567"/>
          <w:tab w:val="left" w:pos="709"/>
        </w:tabs>
        <w:spacing w:before="120" w:after="0" w:line="240" w:lineRule="auto"/>
        <w:ind w:left="709" w:right="159" w:hanging="425"/>
        <w:contextualSpacing w:val="0"/>
      </w:pPr>
      <w:r>
        <w:tab/>
      </w:r>
      <w:r w:rsidR="00F15D86">
        <w:t>P</w:t>
      </w:r>
      <w:r w:rsidR="00B57646">
        <w:t>ozn.</w:t>
      </w:r>
      <w:r w:rsidR="00F15D86">
        <w:t>: M</w:t>
      </w:r>
      <w:r w:rsidR="00B57646">
        <w:t>ie</w:t>
      </w:r>
      <w:r w:rsidR="00F15D86">
        <w:t>stnosť môže žiak opustiť na 3 min.</w:t>
      </w:r>
    </w:p>
    <w:p w:rsidR="00320D34" w:rsidRDefault="00320D34" w:rsidP="00F15D86">
      <w:pPr>
        <w:spacing w:after="0" w:line="240" w:lineRule="auto"/>
        <w:ind w:left="0" w:firstLine="0"/>
        <w:jc w:val="left"/>
      </w:pPr>
    </w:p>
    <w:p w:rsidR="00523E29" w:rsidRDefault="004D2841" w:rsidP="004D2841">
      <w:pPr>
        <w:pStyle w:val="Odsekzoznamu"/>
        <w:numPr>
          <w:ilvl w:val="0"/>
          <w:numId w:val="9"/>
        </w:numPr>
        <w:spacing w:after="0" w:line="240" w:lineRule="auto"/>
        <w:ind w:left="284" w:hanging="284"/>
      </w:pPr>
      <w:r w:rsidRPr="004D2841">
        <w:rPr>
          <w:b/>
        </w:rPr>
        <w:t>Obhajoba vlastného projektu (KOP)</w:t>
      </w:r>
      <w:r w:rsidR="00DC123B">
        <w:t xml:space="preserve"> – čas trvania max. 3</w:t>
      </w:r>
      <w:bookmarkStart w:id="0" w:name="_GoBack"/>
      <w:bookmarkEnd w:id="0"/>
      <w:r>
        <w:t>0 min</w:t>
      </w:r>
    </w:p>
    <w:p w:rsidR="00420615" w:rsidRDefault="00420615" w:rsidP="004D2841">
      <w:pPr>
        <w:spacing w:after="0" w:line="240" w:lineRule="auto"/>
        <w:ind w:left="0" w:right="28" w:firstLine="0"/>
        <w:jc w:val="left"/>
      </w:pPr>
    </w:p>
    <w:p w:rsidR="00420615" w:rsidRDefault="00370986" w:rsidP="004D2841">
      <w:pPr>
        <w:spacing w:after="0" w:line="240" w:lineRule="auto"/>
        <w:ind w:left="0" w:firstLine="284"/>
        <w:jc w:val="left"/>
      </w:pPr>
      <w:r w:rsidRPr="00F64255">
        <w:rPr>
          <w:b/>
        </w:rPr>
        <w:t>Priebeh:</w:t>
      </w:r>
      <w:r>
        <w:tab/>
      </w:r>
    </w:p>
    <w:p w:rsidR="004D2841" w:rsidRDefault="004D2841" w:rsidP="00F15D86">
      <w:pPr>
        <w:spacing w:after="0" w:line="240" w:lineRule="auto"/>
        <w:ind w:left="0" w:firstLine="0"/>
        <w:jc w:val="left"/>
      </w:pPr>
    </w:p>
    <w:p w:rsidR="00420615" w:rsidRPr="004D2841" w:rsidRDefault="00523E29" w:rsidP="00CB7922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4D2841">
        <w:t xml:space="preserve">Úvod </w:t>
      </w:r>
      <w:r w:rsidR="00370986" w:rsidRPr="004D2841">
        <w:t xml:space="preserve">– </w:t>
      </w:r>
      <w:r w:rsidR="005D1C6E" w:rsidRPr="004D2841">
        <w:t xml:space="preserve">žiak </w:t>
      </w:r>
      <w:r w:rsidR="00420615" w:rsidRPr="004D2841">
        <w:t xml:space="preserve">oboznámi </w:t>
      </w:r>
      <w:r w:rsidR="004D2841">
        <w:t xml:space="preserve">PMK </w:t>
      </w:r>
      <w:r w:rsidR="005D1C6E" w:rsidRPr="004D2841">
        <w:t>s témou,</w:t>
      </w:r>
      <w:r w:rsidR="009F3308" w:rsidRPr="004D2841">
        <w:t xml:space="preserve"> uvedie dôvody vý</w:t>
      </w:r>
      <w:r w:rsidR="00420615" w:rsidRPr="004D2841">
        <w:t>beru</w:t>
      </w:r>
      <w:r w:rsidR="004D2841">
        <w:t>.</w:t>
      </w:r>
    </w:p>
    <w:p w:rsidR="00BD31AD" w:rsidRPr="004D2841" w:rsidRDefault="00047F41" w:rsidP="00CB7922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4D2841">
        <w:rPr>
          <w:b/>
          <w:i/>
        </w:rPr>
        <w:t>Vlastná obhajoba</w:t>
      </w:r>
      <w:r w:rsidRPr="004D2841">
        <w:t xml:space="preserve"> </w:t>
      </w:r>
      <w:r w:rsidR="00370986" w:rsidRPr="004D2841">
        <w:t xml:space="preserve">– </w:t>
      </w:r>
      <w:r w:rsidR="00523E29" w:rsidRPr="004D2841">
        <w:t xml:space="preserve">ústna obhajoba </w:t>
      </w:r>
      <w:r w:rsidR="004D2841">
        <w:t>doplnená elektronickou, príp.</w:t>
      </w:r>
      <w:r w:rsidR="00523E29" w:rsidRPr="004D2841">
        <w:t xml:space="preserve"> audiovizuálnou  prezentáciou  pripravenou v programe PowerPoint.</w:t>
      </w:r>
    </w:p>
    <w:p w:rsidR="00523E29" w:rsidRPr="004D2841" w:rsidRDefault="00523E29" w:rsidP="00CB7922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4D2841">
        <w:rPr>
          <w:b/>
          <w:i/>
        </w:rPr>
        <w:t>Diskusia</w:t>
      </w:r>
      <w:r w:rsidR="004D2841">
        <w:t xml:space="preserve"> – o</w:t>
      </w:r>
      <w:r w:rsidRPr="004D2841">
        <w:t xml:space="preserve">dpovede  na otázky členov </w:t>
      </w:r>
      <w:r w:rsidR="004D2841">
        <w:t xml:space="preserve">PMK. </w:t>
      </w:r>
      <w:r w:rsidR="00420615" w:rsidRPr="004D2841">
        <w:t xml:space="preserve">Otázky sa týkajú </w:t>
      </w:r>
      <w:r w:rsidR="009F3308" w:rsidRPr="004D2841">
        <w:t>l</w:t>
      </w:r>
      <w:r w:rsidR="004D2841">
        <w:t xml:space="preserve"> riešenej </w:t>
      </w:r>
      <w:r w:rsidRPr="004D2841">
        <w:t>problematiky</w:t>
      </w:r>
      <w:r w:rsidR="004D2841">
        <w:t>.</w:t>
      </w:r>
    </w:p>
    <w:p w:rsidR="00320D34" w:rsidRDefault="00320D34" w:rsidP="00F15D86">
      <w:pPr>
        <w:spacing w:after="0" w:line="240" w:lineRule="auto"/>
        <w:ind w:left="0" w:firstLine="0"/>
        <w:jc w:val="left"/>
      </w:pPr>
    </w:p>
    <w:p w:rsidR="005E37B3" w:rsidRDefault="00BD31AD" w:rsidP="005E37B3">
      <w:pPr>
        <w:spacing w:after="0" w:line="240" w:lineRule="auto"/>
        <w:ind w:left="-5"/>
      </w:pPr>
      <w:r>
        <w:t xml:space="preserve">Predseda </w:t>
      </w:r>
      <w:r w:rsidR="004D2841">
        <w:t>PMK</w:t>
      </w:r>
      <w:r>
        <w:t xml:space="preserve"> oznámi žiakom v deň konania p</w:t>
      </w:r>
      <w:r w:rsidR="005E37B3">
        <w:t>raktickej maturitnej skúšky, či:</w:t>
      </w:r>
    </w:p>
    <w:p w:rsidR="005E37B3" w:rsidRDefault="005E37B3" w:rsidP="005E37B3">
      <w:pPr>
        <w:spacing w:after="0" w:line="240" w:lineRule="auto"/>
        <w:ind w:left="-5"/>
      </w:pPr>
    </w:p>
    <w:p w:rsidR="005E37B3" w:rsidRDefault="005E37B3" w:rsidP="005E37B3">
      <w:pPr>
        <w:pStyle w:val="Odsekzoznamu"/>
        <w:numPr>
          <w:ilvl w:val="0"/>
          <w:numId w:val="12"/>
        </w:numPr>
        <w:spacing w:after="0" w:line="240" w:lineRule="auto"/>
        <w:ind w:left="709" w:hanging="425"/>
      </w:pPr>
      <w:r>
        <w:t xml:space="preserve">prospeli v prípade vypracovania a predvedenia komplexnej úlohy, </w:t>
      </w:r>
    </w:p>
    <w:p w:rsidR="00BD31AD" w:rsidRDefault="005E37B3" w:rsidP="005E37B3">
      <w:pPr>
        <w:pStyle w:val="Odsekzoznamu"/>
        <w:numPr>
          <w:ilvl w:val="0"/>
          <w:numId w:val="12"/>
        </w:numPr>
        <w:spacing w:after="0" w:line="240" w:lineRule="auto"/>
        <w:ind w:left="709" w:hanging="425"/>
      </w:pPr>
      <w:r>
        <w:t>obhájili svoje odborné práce.</w:t>
      </w:r>
    </w:p>
    <w:p w:rsidR="00320D34" w:rsidRDefault="00370986" w:rsidP="00F15D86">
      <w:pPr>
        <w:spacing w:after="0" w:line="240" w:lineRule="auto"/>
        <w:ind w:left="0" w:firstLine="0"/>
        <w:jc w:val="left"/>
      </w:pPr>
      <w:r>
        <w:tab/>
      </w:r>
    </w:p>
    <w:p w:rsidR="00420615" w:rsidRPr="005E37B3" w:rsidRDefault="005E37B3" w:rsidP="005E37B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Tvorba </w:t>
      </w:r>
      <w:r w:rsidR="00215342" w:rsidRPr="005E37B3">
        <w:rPr>
          <w:b/>
        </w:rPr>
        <w:t xml:space="preserve">prezentácie </w:t>
      </w:r>
      <w:r>
        <w:rPr>
          <w:b/>
        </w:rPr>
        <w:t>v </w:t>
      </w:r>
      <w:proofErr w:type="spellStart"/>
      <w:r>
        <w:rPr>
          <w:b/>
        </w:rPr>
        <w:t>PowerPoi</w:t>
      </w:r>
      <w:r w:rsidR="00047F41" w:rsidRPr="005E37B3">
        <w:rPr>
          <w:b/>
        </w:rPr>
        <w:t>nte</w:t>
      </w:r>
      <w:proofErr w:type="spellEnd"/>
      <w:r w:rsidR="00047F41" w:rsidRPr="005E37B3">
        <w:rPr>
          <w:b/>
        </w:rPr>
        <w:t xml:space="preserve"> </w:t>
      </w:r>
      <w:r w:rsidRPr="005E37B3">
        <w:t>(</w:t>
      </w:r>
      <w:proofErr w:type="spellStart"/>
      <w:r w:rsidRPr="005E37B3">
        <w:t>ppt</w:t>
      </w:r>
      <w:proofErr w:type="spellEnd"/>
      <w:r w:rsidRPr="005E37B3">
        <w:t>)</w:t>
      </w:r>
    </w:p>
    <w:p w:rsidR="00420615" w:rsidRDefault="00420615" w:rsidP="00F15D86">
      <w:pPr>
        <w:spacing w:after="0" w:line="240" w:lineRule="auto"/>
        <w:ind w:left="0" w:firstLine="0"/>
        <w:jc w:val="left"/>
        <w:rPr>
          <w:b/>
        </w:rPr>
      </w:pPr>
    </w:p>
    <w:p w:rsidR="00420615" w:rsidRDefault="005E37B3" w:rsidP="005E37B3">
      <w:pPr>
        <w:pStyle w:val="Odsekzoznamu"/>
        <w:numPr>
          <w:ilvl w:val="0"/>
          <w:numId w:val="13"/>
        </w:numPr>
        <w:spacing w:after="0" w:line="240" w:lineRule="auto"/>
      </w:pPr>
      <w:r>
        <w:t xml:space="preserve">pri 20 min prezentácii  s diskusiou </w:t>
      </w:r>
      <w:r w:rsidR="001717C4">
        <w:t>pribli</w:t>
      </w:r>
      <w:r>
        <w:t>žne 15 snímok</w:t>
      </w:r>
    </w:p>
    <w:p w:rsidR="00420615" w:rsidRPr="005E37B3" w:rsidRDefault="005E37B3" w:rsidP="005E37B3">
      <w:pPr>
        <w:pStyle w:val="Odsekzoznamu"/>
        <w:numPr>
          <w:ilvl w:val="0"/>
          <w:numId w:val="13"/>
        </w:numPr>
        <w:spacing w:after="0" w:line="240" w:lineRule="auto"/>
        <w:rPr>
          <w:b/>
        </w:rPr>
      </w:pPr>
      <w:r>
        <w:t>n</w:t>
      </w:r>
      <w:r w:rsidR="001717C4">
        <w:t>a jedn</w:t>
      </w:r>
      <w:r>
        <w:t>ej snímke</w:t>
      </w:r>
      <w:r w:rsidR="001717C4">
        <w:t xml:space="preserve"> 5 – 7 riadkov textu</w:t>
      </w:r>
      <w:r>
        <w:t>, v jednom riadku najviac 6 – 7 slov</w:t>
      </w:r>
      <w:r w:rsidR="001717C4">
        <w:t xml:space="preserve"> </w:t>
      </w:r>
    </w:p>
    <w:p w:rsidR="00420615" w:rsidRPr="005E37B3" w:rsidRDefault="005E37B3" w:rsidP="005E37B3">
      <w:pPr>
        <w:pStyle w:val="Odsekzoznamu"/>
        <w:numPr>
          <w:ilvl w:val="0"/>
          <w:numId w:val="13"/>
        </w:numPr>
        <w:spacing w:after="0" w:line="240" w:lineRule="auto"/>
        <w:rPr>
          <w:b/>
        </w:rPr>
      </w:pPr>
      <w:r>
        <w:t>ú</w:t>
      </w:r>
      <w:r w:rsidR="001717C4">
        <w:t xml:space="preserve">daje v snímke </w:t>
      </w:r>
      <w:proofErr w:type="spellStart"/>
      <w:r>
        <w:t>ppt</w:t>
      </w:r>
      <w:proofErr w:type="spellEnd"/>
      <w:r>
        <w:t xml:space="preserve"> heslovité bez dlhých viet</w:t>
      </w:r>
    </w:p>
    <w:p w:rsidR="00420615" w:rsidRPr="005E37B3" w:rsidRDefault="005E37B3" w:rsidP="005E37B3">
      <w:pPr>
        <w:pStyle w:val="Odsekzoznamu"/>
        <w:numPr>
          <w:ilvl w:val="0"/>
          <w:numId w:val="13"/>
        </w:numPr>
        <w:spacing w:after="0" w:line="240" w:lineRule="auto"/>
        <w:rPr>
          <w:b/>
        </w:rPr>
      </w:pPr>
      <w:r>
        <w:t>prvá snímka</w:t>
      </w:r>
      <w:r w:rsidR="005D1C6E" w:rsidRPr="00EF2D33">
        <w:t xml:space="preserve"> obsahuje </w:t>
      </w:r>
      <w:r>
        <w:t>názov práce, meno a priezvisko autora</w:t>
      </w:r>
    </w:p>
    <w:p w:rsidR="00420615" w:rsidRPr="005E37B3" w:rsidRDefault="005E37B3" w:rsidP="005E37B3">
      <w:pPr>
        <w:pStyle w:val="Odsekzoznamu"/>
        <w:numPr>
          <w:ilvl w:val="0"/>
          <w:numId w:val="13"/>
        </w:numPr>
        <w:spacing w:after="0" w:line="240" w:lineRule="auto"/>
        <w:rPr>
          <w:b/>
        </w:rPr>
      </w:pPr>
      <w:r>
        <w:rPr>
          <w:color w:val="auto"/>
        </w:rPr>
        <w:t>ď</w:t>
      </w:r>
      <w:r w:rsidR="005D1C6E" w:rsidRPr="005E37B3">
        <w:rPr>
          <w:color w:val="auto"/>
        </w:rPr>
        <w:t xml:space="preserve">alšie </w:t>
      </w:r>
      <w:r w:rsidR="005D1C6E" w:rsidRPr="00EF2D33">
        <w:t>snímky</w:t>
      </w:r>
      <w:r>
        <w:t xml:space="preserve"> </w:t>
      </w:r>
      <w:r w:rsidR="005D1C6E">
        <w:t>obsahujú úvod, cieľ práce, stručnú metodiku, výsledky</w:t>
      </w:r>
      <w:r>
        <w:t>, závery, odporúčania pre prax</w:t>
      </w:r>
    </w:p>
    <w:p w:rsidR="00420615" w:rsidRPr="005E37B3" w:rsidRDefault="005D1C6E" w:rsidP="005E37B3">
      <w:pPr>
        <w:pStyle w:val="Odsekzoznamu"/>
        <w:numPr>
          <w:ilvl w:val="0"/>
          <w:numId w:val="13"/>
        </w:numPr>
        <w:spacing w:after="0" w:line="240" w:lineRule="auto"/>
        <w:rPr>
          <w:b/>
        </w:rPr>
      </w:pPr>
      <w:r>
        <w:t xml:space="preserve">písmo </w:t>
      </w:r>
      <w:proofErr w:type="spellStart"/>
      <w:r>
        <w:t>Arial</w:t>
      </w:r>
      <w:proofErr w:type="spellEnd"/>
      <w:r w:rsidR="005E37B3">
        <w:t xml:space="preserve"> (nestriedať viac typov písma)</w:t>
      </w:r>
    </w:p>
    <w:p w:rsidR="00420615" w:rsidRPr="005E37B3" w:rsidRDefault="005E37B3" w:rsidP="005E37B3">
      <w:pPr>
        <w:pStyle w:val="Odsekzoznamu"/>
        <w:numPr>
          <w:ilvl w:val="0"/>
          <w:numId w:val="13"/>
        </w:numPr>
        <w:spacing w:after="0" w:line="240" w:lineRule="auto"/>
        <w:rPr>
          <w:b/>
        </w:rPr>
      </w:pPr>
      <w:r>
        <w:t>v</w:t>
      </w:r>
      <w:r w:rsidR="005D1C6E">
        <w:t>e</w:t>
      </w:r>
      <w:r>
        <w:t xml:space="preserve">ľkosť písma základného textu </w:t>
      </w:r>
      <w:r w:rsidR="005D1C6E">
        <w:t>2</w:t>
      </w:r>
      <w:r w:rsidR="00902C2B">
        <w:t>8</w:t>
      </w:r>
      <w:r w:rsidR="005D1C6E">
        <w:t xml:space="preserve"> – </w:t>
      </w:r>
      <w:r w:rsidR="00902C2B">
        <w:t>3</w:t>
      </w:r>
      <w:r w:rsidR="005D1C6E">
        <w:t xml:space="preserve">2 bodov, veľkosť písma nadpisu </w:t>
      </w:r>
      <w:r w:rsidR="00902C2B">
        <w:t>44 bodov, podnadpisy 36 – 40</w:t>
      </w:r>
      <w:r>
        <w:t xml:space="preserve"> bodov</w:t>
      </w:r>
    </w:p>
    <w:p w:rsidR="00420615" w:rsidRPr="005E37B3" w:rsidRDefault="005E37B3" w:rsidP="005E37B3">
      <w:pPr>
        <w:pStyle w:val="Odsekzoznamu"/>
        <w:numPr>
          <w:ilvl w:val="0"/>
          <w:numId w:val="13"/>
        </w:numPr>
        <w:spacing w:after="0" w:line="240" w:lineRule="auto"/>
        <w:rPr>
          <w:b/>
        </w:rPr>
      </w:pPr>
      <w:r>
        <w:t>pri svetlom pozadí farba písma tmavá</w:t>
      </w:r>
      <w:r w:rsidR="005D1C6E">
        <w:t xml:space="preserve"> </w:t>
      </w:r>
      <w:r>
        <w:t>(</w:t>
      </w:r>
      <w:r w:rsidR="005D1C6E">
        <w:t>č</w:t>
      </w:r>
      <w:r>
        <w:t>ierna, tmavomodrá, tmavozelená)</w:t>
      </w:r>
    </w:p>
    <w:p w:rsidR="00F13519" w:rsidRDefault="00F13519" w:rsidP="00F15D86">
      <w:pPr>
        <w:spacing w:after="0" w:line="240" w:lineRule="auto"/>
        <w:ind w:left="0" w:firstLine="0"/>
        <w:jc w:val="left"/>
      </w:pPr>
    </w:p>
    <w:p w:rsidR="00FC674E" w:rsidRDefault="005E37B3" w:rsidP="005E37B3">
      <w:pPr>
        <w:spacing w:after="0" w:line="240" w:lineRule="auto"/>
        <w:ind w:left="0" w:firstLine="0"/>
        <w:rPr>
          <w:b/>
        </w:rPr>
      </w:pPr>
      <w:r>
        <w:rPr>
          <w:b/>
        </w:rPr>
        <w:t>Predvedenie</w:t>
      </w:r>
      <w:r w:rsidR="009B24EE">
        <w:rPr>
          <w:b/>
        </w:rPr>
        <w:t xml:space="preserve"> </w:t>
      </w:r>
      <w:r w:rsidR="00F13519">
        <w:rPr>
          <w:b/>
        </w:rPr>
        <w:t>prezentácie</w:t>
      </w:r>
    </w:p>
    <w:p w:rsidR="005E37B3" w:rsidRPr="00FC674E" w:rsidRDefault="005E37B3" w:rsidP="005E37B3">
      <w:pPr>
        <w:spacing w:after="0" w:line="240" w:lineRule="auto"/>
        <w:ind w:left="0" w:firstLine="0"/>
        <w:rPr>
          <w:b/>
        </w:rPr>
      </w:pPr>
    </w:p>
    <w:p w:rsidR="00CB7922" w:rsidRDefault="00CB7922" w:rsidP="00CB7922">
      <w:pPr>
        <w:pStyle w:val="Odsekzoznamu"/>
        <w:numPr>
          <w:ilvl w:val="0"/>
          <w:numId w:val="14"/>
        </w:numPr>
        <w:spacing w:after="0" w:line="240" w:lineRule="auto"/>
        <w:jc w:val="left"/>
      </w:pPr>
      <w:r>
        <w:t xml:space="preserve">žiak </w:t>
      </w:r>
      <w:r w:rsidR="00C06354">
        <w:t>musí</w:t>
      </w:r>
      <w:r>
        <w:t xml:space="preserve"> byť vhodne oblečený (spoločenské oblečenie) a upravený </w:t>
      </w:r>
    </w:p>
    <w:p w:rsidR="00F13519" w:rsidRDefault="00F13519" w:rsidP="00CB7922">
      <w:pPr>
        <w:pStyle w:val="Odsekzoznamu"/>
        <w:numPr>
          <w:ilvl w:val="0"/>
          <w:numId w:val="14"/>
        </w:numPr>
        <w:spacing w:after="0" w:line="240" w:lineRule="auto"/>
        <w:jc w:val="left"/>
      </w:pPr>
      <w:r>
        <w:t>po vyzvaní k</w:t>
      </w:r>
      <w:r w:rsidR="005335F0">
        <w:t xml:space="preserve"> obhajobe </w:t>
      </w:r>
      <w:r w:rsidR="00CB7922">
        <w:t>žiak pozdraví prítomných</w:t>
      </w:r>
      <w:r w:rsidR="005335F0">
        <w:t xml:space="preserve">, </w:t>
      </w:r>
      <w:r w:rsidR="00CB7922">
        <w:t>predstaví sa</w:t>
      </w:r>
    </w:p>
    <w:p w:rsidR="00381B01" w:rsidRDefault="00CB7922" w:rsidP="00CB7922">
      <w:pPr>
        <w:pStyle w:val="Odsekzoznamu"/>
        <w:numPr>
          <w:ilvl w:val="0"/>
          <w:numId w:val="14"/>
        </w:numPr>
        <w:spacing w:after="0" w:line="240" w:lineRule="auto"/>
      </w:pPr>
      <w:r>
        <w:t>v</w:t>
      </w:r>
      <w:r w:rsidR="00381B01">
        <w:t>lastnými slov</w:t>
      </w:r>
      <w:r>
        <w:t>ami prezentuje</w:t>
      </w:r>
      <w:r w:rsidR="005335F0">
        <w:t xml:space="preserve"> výsledky práce</w:t>
      </w:r>
      <w:r>
        <w:t xml:space="preserve">, uvoľnene, s očným kontaktom </w:t>
      </w:r>
      <w:r>
        <w:br/>
        <w:t xml:space="preserve">s </w:t>
      </w:r>
      <w:r w:rsidR="005335F0">
        <w:t xml:space="preserve">prítomnými </w:t>
      </w:r>
    </w:p>
    <w:p w:rsidR="009B24EE" w:rsidRPr="009B24EE" w:rsidRDefault="00CB7922" w:rsidP="009B24EE">
      <w:pPr>
        <w:pStyle w:val="Odsekzoznamu"/>
        <w:numPr>
          <w:ilvl w:val="0"/>
          <w:numId w:val="14"/>
        </w:numPr>
        <w:spacing w:after="0" w:line="240" w:lineRule="auto"/>
        <w:rPr>
          <w:b/>
        </w:rPr>
      </w:pPr>
      <w:r>
        <w:t>vyhýba</w:t>
      </w:r>
      <w:r w:rsidR="00C57815">
        <w:t xml:space="preserve"> sa </w:t>
      </w:r>
      <w:r w:rsidR="005335F0">
        <w:t xml:space="preserve">chybám: </w:t>
      </w:r>
      <w:r>
        <w:t xml:space="preserve">nečíta súvislý text, nepoužíva slová </w:t>
      </w:r>
      <w:r w:rsidR="00C57815" w:rsidRPr="001F0BFC">
        <w:rPr>
          <w:i/>
        </w:rPr>
        <w:t>no</w:t>
      </w:r>
      <w:r w:rsidR="00C57815">
        <w:t xml:space="preserve"> alebo </w:t>
      </w:r>
      <w:r w:rsidR="00C57815" w:rsidRPr="001F0BFC">
        <w:rPr>
          <w:i/>
        </w:rPr>
        <w:t>hm</w:t>
      </w:r>
      <w:r w:rsidRPr="001F0BFC">
        <w:rPr>
          <w:i/>
        </w:rPr>
        <w:t>,</w:t>
      </w:r>
      <w:r>
        <w:t xml:space="preserve"> </w:t>
      </w:r>
      <w:r w:rsidR="005335F0">
        <w:t xml:space="preserve">veľa </w:t>
      </w:r>
      <w:r>
        <w:t>negestikuluje</w:t>
      </w:r>
      <w:r w:rsidR="005335F0">
        <w:t>,</w:t>
      </w:r>
      <w:r>
        <w:t xml:space="preserve"> nerozpráva tichým alebo </w:t>
      </w:r>
      <w:r w:rsidR="005335F0">
        <w:t>hlučným hlasom</w:t>
      </w:r>
      <w:r>
        <w:t>, nemá</w:t>
      </w:r>
      <w:r w:rsidR="005335F0">
        <w:t xml:space="preserve"> monotónny prejav</w:t>
      </w:r>
      <w:bookmarkStart w:id="1" w:name="_Toc498267023"/>
      <w:bookmarkEnd w:id="1"/>
    </w:p>
    <w:sectPr w:rsidR="009B24EE" w:rsidRPr="009B24EE" w:rsidSect="00CB7922">
      <w:headerReference w:type="default" r:id="rId8"/>
      <w:footnotePr>
        <w:numRestart w:val="eachPage"/>
      </w:footnotePr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53" w:rsidRDefault="00C57E53">
      <w:pPr>
        <w:spacing w:after="0" w:line="240" w:lineRule="auto"/>
      </w:pPr>
      <w:r>
        <w:separator/>
      </w:r>
    </w:p>
  </w:endnote>
  <w:endnote w:type="continuationSeparator" w:id="0">
    <w:p w:rsidR="00C57E53" w:rsidRDefault="00C5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53" w:rsidRDefault="00C57E53">
      <w:pPr>
        <w:tabs>
          <w:tab w:val="center" w:pos="3022"/>
        </w:tabs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C57E53" w:rsidRDefault="00C57E53">
      <w:pPr>
        <w:tabs>
          <w:tab w:val="center" w:pos="3022"/>
        </w:tabs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86" w:rsidRDefault="00F15D86" w:rsidP="00F15D86">
    <w:pPr>
      <w:pStyle w:val="Hlavika"/>
      <w:jc w:val="center"/>
    </w:pPr>
    <w:r>
      <w:t>Stredná priemyselná škola dopravná, Hlavná 113, 040 01  Košice</w:t>
    </w:r>
  </w:p>
  <w:p w:rsidR="009B24EE" w:rsidRDefault="009B24EE" w:rsidP="009B24EE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023"/>
    <w:multiLevelType w:val="hybridMultilevel"/>
    <w:tmpl w:val="9D309FE0"/>
    <w:lvl w:ilvl="0" w:tplc="BE622B2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810D6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E5194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E1D0E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A1810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CB84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4C68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2EC02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C3B66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73F93"/>
    <w:multiLevelType w:val="hybridMultilevel"/>
    <w:tmpl w:val="3B303156"/>
    <w:lvl w:ilvl="0" w:tplc="36745FE8">
      <w:start w:val="8"/>
      <w:numFmt w:val="decimal"/>
      <w:lvlText w:val="(%1)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4300E">
      <w:start w:val="1"/>
      <w:numFmt w:val="lowerLetter"/>
      <w:lvlText w:val="%2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95BC">
      <w:start w:val="1"/>
      <w:numFmt w:val="lowerRoman"/>
      <w:lvlText w:val="%3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892CC">
      <w:start w:val="1"/>
      <w:numFmt w:val="decimal"/>
      <w:lvlText w:val="%4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61C4C">
      <w:start w:val="1"/>
      <w:numFmt w:val="lowerLetter"/>
      <w:lvlText w:val="%5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A816E">
      <w:start w:val="1"/>
      <w:numFmt w:val="lowerRoman"/>
      <w:lvlText w:val="%6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89CB2">
      <w:start w:val="1"/>
      <w:numFmt w:val="decimal"/>
      <w:lvlText w:val="%7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24E6E">
      <w:start w:val="1"/>
      <w:numFmt w:val="lowerLetter"/>
      <w:lvlText w:val="%8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C8CEE">
      <w:start w:val="1"/>
      <w:numFmt w:val="lowerRoman"/>
      <w:lvlText w:val="%9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96AA2"/>
    <w:multiLevelType w:val="hybridMultilevel"/>
    <w:tmpl w:val="A6A0E9AE"/>
    <w:lvl w:ilvl="0" w:tplc="041B0015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931128"/>
    <w:multiLevelType w:val="hybridMultilevel"/>
    <w:tmpl w:val="A97CAE56"/>
    <w:lvl w:ilvl="0" w:tplc="95A08B2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6C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8D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23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6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4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C15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61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A4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5230E6"/>
    <w:multiLevelType w:val="hybridMultilevel"/>
    <w:tmpl w:val="388A7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61376"/>
    <w:multiLevelType w:val="hybridMultilevel"/>
    <w:tmpl w:val="EE5260A8"/>
    <w:lvl w:ilvl="0" w:tplc="52C0F89A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1CD12B55"/>
    <w:multiLevelType w:val="hybridMultilevel"/>
    <w:tmpl w:val="37A4EB1E"/>
    <w:lvl w:ilvl="0" w:tplc="6658A32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21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A2D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0F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4AE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000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A2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EA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42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0D2717"/>
    <w:multiLevelType w:val="hybridMultilevel"/>
    <w:tmpl w:val="C6B221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E5F05"/>
    <w:multiLevelType w:val="hybridMultilevel"/>
    <w:tmpl w:val="2EEA4F84"/>
    <w:lvl w:ilvl="0" w:tplc="E3B083F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AA6F4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ED2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6A5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CCA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CA7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44D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46D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B841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D816C7"/>
    <w:multiLevelType w:val="hybridMultilevel"/>
    <w:tmpl w:val="F620B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20FB0"/>
    <w:multiLevelType w:val="multilevel"/>
    <w:tmpl w:val="30AC8556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5F1E4170"/>
    <w:multiLevelType w:val="hybridMultilevel"/>
    <w:tmpl w:val="CEE25830"/>
    <w:lvl w:ilvl="0" w:tplc="B328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7097"/>
    <w:multiLevelType w:val="hybridMultilevel"/>
    <w:tmpl w:val="4CBC44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C0AAA"/>
    <w:multiLevelType w:val="hybridMultilevel"/>
    <w:tmpl w:val="FC561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4"/>
    <w:rsid w:val="00047F41"/>
    <w:rsid w:val="0005736F"/>
    <w:rsid w:val="000D77E7"/>
    <w:rsid w:val="000D7AEC"/>
    <w:rsid w:val="001717C4"/>
    <w:rsid w:val="001F0BFC"/>
    <w:rsid w:val="00215342"/>
    <w:rsid w:val="0026512B"/>
    <w:rsid w:val="00313BBC"/>
    <w:rsid w:val="00320D34"/>
    <w:rsid w:val="00370986"/>
    <w:rsid w:val="00381B01"/>
    <w:rsid w:val="00386166"/>
    <w:rsid w:val="003F0BED"/>
    <w:rsid w:val="00420615"/>
    <w:rsid w:val="004D2841"/>
    <w:rsid w:val="0051544D"/>
    <w:rsid w:val="00523E29"/>
    <w:rsid w:val="005335F0"/>
    <w:rsid w:val="005D1C6E"/>
    <w:rsid w:val="005D5EAA"/>
    <w:rsid w:val="005E37B3"/>
    <w:rsid w:val="00673571"/>
    <w:rsid w:val="006C08E6"/>
    <w:rsid w:val="006F0E05"/>
    <w:rsid w:val="006F708A"/>
    <w:rsid w:val="00707685"/>
    <w:rsid w:val="007147AB"/>
    <w:rsid w:val="0072786F"/>
    <w:rsid w:val="008307E8"/>
    <w:rsid w:val="008555E0"/>
    <w:rsid w:val="00871BEA"/>
    <w:rsid w:val="00887353"/>
    <w:rsid w:val="008C0009"/>
    <w:rsid w:val="008D3257"/>
    <w:rsid w:val="00902C2B"/>
    <w:rsid w:val="00966B80"/>
    <w:rsid w:val="009B24EE"/>
    <w:rsid w:val="009F3308"/>
    <w:rsid w:val="00A02CF6"/>
    <w:rsid w:val="00A561BC"/>
    <w:rsid w:val="00B106F5"/>
    <w:rsid w:val="00B57646"/>
    <w:rsid w:val="00B9588D"/>
    <w:rsid w:val="00BD31AD"/>
    <w:rsid w:val="00C06354"/>
    <w:rsid w:val="00C57815"/>
    <w:rsid w:val="00C57E53"/>
    <w:rsid w:val="00CB7922"/>
    <w:rsid w:val="00D358F9"/>
    <w:rsid w:val="00DC123B"/>
    <w:rsid w:val="00E33841"/>
    <w:rsid w:val="00E8722F"/>
    <w:rsid w:val="00EA77D9"/>
    <w:rsid w:val="00EC1657"/>
    <w:rsid w:val="00EE12CB"/>
    <w:rsid w:val="00F13519"/>
    <w:rsid w:val="00F15D86"/>
    <w:rsid w:val="00F44B5D"/>
    <w:rsid w:val="00F64255"/>
    <w:rsid w:val="00FC30AC"/>
    <w:rsid w:val="00FC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0AC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4B5D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/>
      <w:b/>
      <w:color w:val="auto"/>
      <w:kern w:val="28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FC30AC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30A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FC30A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C3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6425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47F4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C0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00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000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0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000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00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F44B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tlLatinkaArialTun">
    <w:name w:val="Štýl (Latinka) Arial Tučné"/>
    <w:basedOn w:val="Predvolenpsmoodseku"/>
    <w:uiPriority w:val="99"/>
    <w:rsid w:val="00F44B5D"/>
    <w:rPr>
      <w:rFonts w:ascii="Arial" w:hAnsi="Arial" w:cs="Times New Roman"/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5D86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F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5D8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0AC"/>
    <w:pPr>
      <w:spacing w:after="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44B5D"/>
    <w:pPr>
      <w:keepNext/>
      <w:spacing w:before="240" w:after="60" w:line="240" w:lineRule="auto"/>
      <w:ind w:left="0" w:firstLine="0"/>
      <w:jc w:val="left"/>
      <w:outlineLvl w:val="0"/>
    </w:pPr>
    <w:rPr>
      <w:rFonts w:ascii="Arial" w:hAnsi="Arial"/>
      <w:b/>
      <w:color w:val="auto"/>
      <w:kern w:val="28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FC30AC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30A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FC30A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C30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6425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47F4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C00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000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000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00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000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00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F44B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tlLatinkaArialTun">
    <w:name w:val="Štýl (Latinka) Arial Tučné"/>
    <w:basedOn w:val="Predvolenpsmoodseku"/>
    <w:uiPriority w:val="99"/>
    <w:rsid w:val="00F44B5D"/>
    <w:rPr>
      <w:rFonts w:ascii="Arial" w:hAnsi="Arial" w:cs="Times New Roman"/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5D86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F15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5D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zastupca2</dc:creator>
  <cp:lastModifiedBy>ucitel</cp:lastModifiedBy>
  <cp:revision>4</cp:revision>
  <dcterms:created xsi:type="dcterms:W3CDTF">2020-12-03T15:59:00Z</dcterms:created>
  <dcterms:modified xsi:type="dcterms:W3CDTF">2023-10-12T10:19:00Z</dcterms:modified>
</cp:coreProperties>
</file>